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15948" w14:textId="062075D3" w:rsidR="005C44E1" w:rsidRPr="00927B3E" w:rsidRDefault="00927B3E" w:rsidP="00927B3E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Приложение</w:t>
      </w:r>
    </w:p>
    <w:p w14:paraId="1E14F798" w14:textId="77777777" w:rsidR="00927B3E" w:rsidRDefault="00927B3E" w:rsidP="005C44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7ECC50" w14:textId="77777777" w:rsidR="005559B3" w:rsidRDefault="007B16EB" w:rsidP="007B16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приведенном ниже материале размещена наработанная мной статистика по аспектам и разворотам планет за период с 2011 по 2021 год</w:t>
      </w:r>
      <w:r w:rsidR="0037696D">
        <w:rPr>
          <w:rFonts w:ascii="Times New Roman" w:hAnsi="Times New Roman" w:cs="Times New Roman"/>
          <w:sz w:val="24"/>
          <w:szCs w:val="24"/>
        </w:rPr>
        <w:t xml:space="preserve">, а также выделены условия их влияния на изменение направления тренда цены на нефть марки </w:t>
      </w:r>
      <w:r w:rsidR="0037696D">
        <w:rPr>
          <w:rFonts w:ascii="Times New Roman" w:hAnsi="Times New Roman" w:cs="Times New Roman"/>
          <w:sz w:val="24"/>
          <w:szCs w:val="24"/>
          <w:lang w:val="en-US"/>
        </w:rPr>
        <w:t>BRENT</w:t>
      </w:r>
      <w:r w:rsidR="0037696D">
        <w:rPr>
          <w:rFonts w:ascii="Times New Roman" w:hAnsi="Times New Roman" w:cs="Times New Roman"/>
          <w:sz w:val="24"/>
          <w:szCs w:val="24"/>
        </w:rPr>
        <w:t>. П</w:t>
      </w:r>
      <w:r>
        <w:rPr>
          <w:rFonts w:ascii="Times New Roman" w:hAnsi="Times New Roman" w:cs="Times New Roman"/>
          <w:sz w:val="24"/>
          <w:szCs w:val="24"/>
        </w:rPr>
        <w:t>олагаю, Вам этого будет вполне достаточно</w:t>
      </w:r>
      <w:r w:rsidR="0037696D">
        <w:rPr>
          <w:rFonts w:ascii="Times New Roman" w:hAnsi="Times New Roman" w:cs="Times New Roman"/>
          <w:sz w:val="24"/>
          <w:szCs w:val="24"/>
        </w:rPr>
        <w:t xml:space="preserve"> – сомневающиеся смогут проверить изложенное в первых трех Уроках, а остальные сразу смогут составлять прогнозы по нефти на Будущее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47952B" w14:textId="31733410" w:rsidR="007B16EB" w:rsidRDefault="005559B3" w:rsidP="007B16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B16EB">
        <w:rPr>
          <w:rFonts w:ascii="Times New Roman" w:hAnsi="Times New Roman" w:cs="Times New Roman"/>
          <w:sz w:val="24"/>
          <w:szCs w:val="24"/>
        </w:rPr>
        <w:t>Вы можете заметить, что основным условием в большинстве случаев служит последовательность расположения планет Солнца, Меркурия и Венеры. В принципе, это вполне логично. Солнце в астрологии (соответственно и в космической механике) символизирует стандарт стоимости (золото), Меркурий – деньги, а Венера товары, которые не только можно покупать, но и перепродавать (товары длительного пользования), а точнее – товары, которые приобретаются на «свободные» от удовлетворения текущих потребностей деньги (</w:t>
      </w:r>
      <w:r w:rsidR="0037696D">
        <w:rPr>
          <w:rFonts w:ascii="Times New Roman" w:hAnsi="Times New Roman" w:cs="Times New Roman"/>
          <w:sz w:val="24"/>
          <w:szCs w:val="24"/>
        </w:rPr>
        <w:t xml:space="preserve">это </w:t>
      </w:r>
      <w:r w:rsidR="007B16EB">
        <w:rPr>
          <w:rFonts w:ascii="Times New Roman" w:hAnsi="Times New Roman" w:cs="Times New Roman"/>
          <w:sz w:val="24"/>
          <w:szCs w:val="24"/>
        </w:rPr>
        <w:t>товары повышенных благ – см. книгу «Свободная экономика»).</w:t>
      </w:r>
    </w:p>
    <w:p w14:paraId="1B4D09D0" w14:textId="471941AB" w:rsidR="00BC5AEE" w:rsidRDefault="00BC5AEE" w:rsidP="00BC5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Для удобства в работе рекомендую данные таблиц перенести куда-нибудь таким образом, чтобы было удобно добавлять статистику за другие периоды (раньше или позже указанных в таблицах дат), например, как было показано в Уроке 2, можно размещать в файле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>. Конечно, это займет какое-то время, но зато работать с этими данными будет гораздо удобнее</w:t>
      </w:r>
      <w:r w:rsidR="005559B3">
        <w:rPr>
          <w:rFonts w:ascii="Times New Roman" w:hAnsi="Times New Roman" w:cs="Times New Roman"/>
          <w:sz w:val="24"/>
          <w:szCs w:val="24"/>
        </w:rPr>
        <w:t xml:space="preserve"> (но это на мой взгляд, который я никому не навязываю)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112BDAB" w14:textId="21E06411" w:rsidR="00D50D48" w:rsidRDefault="00D50D48" w:rsidP="00D50D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Прошу обращаться с данными таблиц разумно. Вполне вероятно, что какие-то условия могут приняты мной не совсем корректно, возможно, в качестве условий надо было принять что-то другое, либо что-то дополнительно включить. Особое внимание обращайте к тем таблицам, где менее десяти строк, либо данные одной строки</w:t>
      </w:r>
      <w:r w:rsidR="002C7055">
        <w:rPr>
          <w:rFonts w:ascii="Times New Roman" w:hAnsi="Times New Roman" w:cs="Times New Roman"/>
          <w:sz w:val="24"/>
          <w:szCs w:val="24"/>
        </w:rPr>
        <w:t>, оказывающей влияние на смену тренда,</w:t>
      </w:r>
      <w:r>
        <w:rPr>
          <w:rFonts w:ascii="Times New Roman" w:hAnsi="Times New Roman" w:cs="Times New Roman"/>
          <w:sz w:val="24"/>
          <w:szCs w:val="24"/>
        </w:rPr>
        <w:t xml:space="preserve"> отличаются от остальных. </w:t>
      </w:r>
    </w:p>
    <w:p w14:paraId="44664ECC" w14:textId="3E26F8FE" w:rsidR="00A86999" w:rsidRDefault="00A86999" w:rsidP="00A869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И последнее. Я таблицы заполнял «под себя», поэтому если что-то в таблицах из записанных условий Вам непонятно</w:t>
      </w:r>
      <w:r w:rsidR="002C7055">
        <w:rPr>
          <w:rFonts w:ascii="Times New Roman" w:hAnsi="Times New Roman" w:cs="Times New Roman"/>
          <w:sz w:val="24"/>
          <w:szCs w:val="24"/>
        </w:rPr>
        <w:t xml:space="preserve"> (например, </w:t>
      </w:r>
      <w:r w:rsidR="002C7055" w:rsidRPr="002C7055">
        <w:rPr>
          <w:rFonts w:ascii="Times New Roman" w:hAnsi="Times New Roman" w:cs="Times New Roman"/>
          <w:sz w:val="24"/>
          <w:szCs w:val="24"/>
        </w:rPr>
        <w:t>&gt;10</w:t>
      </w:r>
      <w:r w:rsidR="002C7055">
        <w:rPr>
          <w:rFonts w:ascii="Times New Roman" w:hAnsi="Times New Roman" w:cs="Times New Roman"/>
          <w:sz w:val="24"/>
          <w:szCs w:val="24"/>
        </w:rPr>
        <w:t xml:space="preserve"> или </w:t>
      </w:r>
      <w:r w:rsidR="002C7055" w:rsidRPr="002C7055">
        <w:rPr>
          <w:rFonts w:ascii="Times New Roman" w:hAnsi="Times New Roman" w:cs="Times New Roman"/>
          <w:sz w:val="24"/>
          <w:szCs w:val="24"/>
        </w:rPr>
        <w:t>&lt;</w:t>
      </w:r>
      <w:r w:rsidR="002C7055">
        <w:rPr>
          <w:rFonts w:ascii="Times New Roman" w:hAnsi="Times New Roman" w:cs="Times New Roman"/>
          <w:sz w:val="24"/>
          <w:szCs w:val="24"/>
        </w:rPr>
        <w:t>10 и т.п.)</w:t>
      </w:r>
      <w:r>
        <w:rPr>
          <w:rFonts w:ascii="Times New Roman" w:hAnsi="Times New Roman" w:cs="Times New Roman"/>
          <w:sz w:val="24"/>
          <w:szCs w:val="24"/>
        </w:rPr>
        <w:t>, постарайтесь разобраться сами. Например, можете построить гороскоп на время соответствующего аспекта и определить, какой смысл вложен в непонятную Вам информацию.</w:t>
      </w:r>
    </w:p>
    <w:p w14:paraId="1FF9F4CB" w14:textId="5330CD1D" w:rsidR="009252D8" w:rsidRDefault="009252D8" w:rsidP="009252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239A250" w14:textId="73CACB75" w:rsidR="009252D8" w:rsidRDefault="000E1B57" w:rsidP="009252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4ACCAD" wp14:editId="3928F84F">
            <wp:extent cx="6837680" cy="3268345"/>
            <wp:effectExtent l="0" t="0" r="127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1A3A0" w14:textId="77777777" w:rsidR="009252D8" w:rsidRDefault="009252D8" w:rsidP="009252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AC9B1AD" w14:textId="09FBE844" w:rsidR="009252D8" w:rsidRDefault="009252D8" w:rsidP="009252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0A23F0" wp14:editId="4C6B36BE">
            <wp:extent cx="6832600" cy="3168015"/>
            <wp:effectExtent l="0" t="0" r="5715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3BC62" w14:textId="19A3AA4F" w:rsidR="009252D8" w:rsidRDefault="009252D8" w:rsidP="009252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1B2607" w14:textId="2954F699" w:rsidR="005C44E1" w:rsidRDefault="00F37E38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009D88" wp14:editId="5EDB97A1">
            <wp:extent cx="6837680" cy="295465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E810F" w14:textId="77777777" w:rsidR="009252D8" w:rsidRDefault="009252D8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AE2A61" w14:textId="49ABC212" w:rsidR="0038694A" w:rsidRDefault="0038694A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694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40FAB0" wp14:editId="20DE1D16">
            <wp:extent cx="4111200" cy="4513048"/>
            <wp:effectExtent l="0" t="0" r="3810" b="1905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10D810B7-C65D-06EA-CD9D-F407607946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10D810B7-C65D-06EA-CD9D-F407607946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7200" cy="453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12050" w14:textId="49028925" w:rsidR="0038694A" w:rsidRDefault="0038694A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3189B6" w14:textId="56B3A5FD" w:rsidR="0038694A" w:rsidRDefault="0038694A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F3CBE7" w14:textId="77777777" w:rsidR="00E70133" w:rsidRDefault="00E70133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B50771" w14:textId="74D4277D" w:rsidR="00E70133" w:rsidRDefault="00E70133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1B393A" w14:textId="3D6F4142" w:rsidR="00E70133" w:rsidRDefault="00E70133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275CFC" w14:textId="791E9C01" w:rsidR="00E70133" w:rsidRDefault="00E70133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C40097" wp14:editId="45AFC785">
            <wp:extent cx="6832600" cy="3268980"/>
            <wp:effectExtent l="0" t="0" r="4445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026E0" w14:textId="57E23376" w:rsidR="00E70133" w:rsidRDefault="00E70133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DD07D7" w14:textId="77777777" w:rsidR="00E70133" w:rsidRDefault="00E70133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0F6C33" w14:textId="6A5FE85F" w:rsidR="0038694A" w:rsidRDefault="00E70133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B39A59" wp14:editId="38057D96">
            <wp:extent cx="6530340" cy="486029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840E" w14:textId="76118D4A" w:rsidR="0038694A" w:rsidRDefault="009D7A67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5F3156" wp14:editId="3271F270">
            <wp:extent cx="4089600" cy="177820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562" cy="178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67B0D" w14:textId="579B61A3" w:rsidR="0038694A" w:rsidRDefault="0038694A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FD81BA" w14:textId="364A9F43" w:rsidR="0038694A" w:rsidRDefault="00E70133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E805A9" wp14:editId="5E532D80">
            <wp:extent cx="6832600" cy="239014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47339" w14:textId="0122603D" w:rsidR="00E70133" w:rsidRDefault="00E70133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D2AC79" w14:textId="4575ABE6" w:rsidR="00FA26D5" w:rsidRDefault="00FA26D5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50B11E" wp14:editId="2CAF5B6D">
            <wp:extent cx="6832600" cy="385889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B699B" w14:textId="4E5082C0" w:rsidR="00E70133" w:rsidRDefault="00E70133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B4E4AF" w14:textId="7642B705" w:rsidR="00FA26D5" w:rsidRDefault="00FA26D5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C6CC2C" wp14:editId="1F0F6556">
            <wp:extent cx="6840220" cy="3902710"/>
            <wp:effectExtent l="0" t="0" r="4445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43A1E" w14:textId="77777777" w:rsidR="006440B1" w:rsidRDefault="006440B1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78B627" w14:textId="2938D594" w:rsidR="00E70133" w:rsidRDefault="00FA26D5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26D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665D72" wp14:editId="0C4B4E78">
            <wp:extent cx="3549600" cy="1936924"/>
            <wp:effectExtent l="0" t="0" r="0" b="635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7B6AD993-6BC3-7204-313F-C72A3FCC82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7B6AD993-6BC3-7204-313F-C72A3FCC82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71095" cy="194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EC96A" w14:textId="3FA1A52D" w:rsidR="00E70133" w:rsidRDefault="00E70133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4A75A2" w14:textId="4658DBC1" w:rsidR="00E70133" w:rsidRDefault="00FA26D5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7A6496" wp14:editId="158B60DB">
            <wp:extent cx="6832600" cy="372237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8BE1A" w14:textId="1B91A49E" w:rsidR="00E70133" w:rsidRDefault="00E70133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650B94" w14:textId="275D89BC" w:rsidR="00E70133" w:rsidRDefault="00FA26D5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B9A09E" wp14:editId="1DCB265C">
            <wp:extent cx="6832600" cy="3239770"/>
            <wp:effectExtent l="0" t="0" r="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9859F" w14:textId="2D08C1E3" w:rsidR="00E70133" w:rsidRDefault="00FA26D5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26D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02E2F4" wp14:editId="1D3C78CF">
            <wp:extent cx="3718248" cy="5119200"/>
            <wp:effectExtent l="0" t="0" r="0" b="5715"/>
            <wp:docPr id="47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3A9D8864-7947-8563-4AD5-CB447E056C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3A9D8864-7947-8563-4AD5-CB447E056C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27159" cy="51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54261" w14:textId="58F05908" w:rsidR="00E70133" w:rsidRDefault="00E70133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9460ED" w14:textId="0FFF336B" w:rsidR="00E70133" w:rsidRDefault="00FA26D5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2AFDC8" wp14:editId="3AC17E0D">
            <wp:extent cx="6832600" cy="3578225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9C20A" w14:textId="1895EA1A" w:rsidR="00E70133" w:rsidRDefault="00E70133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42B392" w14:textId="0D307374" w:rsidR="00E70133" w:rsidRDefault="00FA26D5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73324F" wp14:editId="549D89EF">
            <wp:extent cx="6832600" cy="3571240"/>
            <wp:effectExtent l="0" t="0" r="3810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ABF55" w14:textId="799AE975" w:rsidR="0038694A" w:rsidRDefault="0038694A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FB1594" w14:textId="528DDA58" w:rsidR="0038694A" w:rsidRDefault="00FA26D5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1C992F" wp14:editId="64E587F4">
            <wp:extent cx="6832600" cy="283654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6C010" w14:textId="654310BC" w:rsidR="0038694A" w:rsidRDefault="0038694A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E5DDED" w14:textId="6B248853" w:rsidR="0038694A" w:rsidRDefault="00FA26D5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D8AC90" wp14:editId="21C02F5B">
            <wp:extent cx="6832600" cy="3081655"/>
            <wp:effectExtent l="0" t="0" r="254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989FD" w14:textId="1BCF5760" w:rsidR="0038694A" w:rsidRDefault="0038694A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57B4A5" w14:textId="29F5A22A" w:rsidR="0038694A" w:rsidRDefault="00FA26D5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EFC25E" wp14:editId="75CBAD31">
            <wp:extent cx="6832600" cy="315341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E71E1" w14:textId="3CC38B06" w:rsidR="0038694A" w:rsidRDefault="0038694A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B92731" w14:textId="0F38B122" w:rsidR="0038694A" w:rsidRDefault="00FA26D5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027B29" wp14:editId="4C51B64E">
            <wp:extent cx="6832600" cy="1418590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12F92" w14:textId="2B5ABE38" w:rsidR="0038694A" w:rsidRDefault="0038694A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403D70" w14:textId="321EBB28" w:rsidR="0038694A" w:rsidRDefault="00FA26D5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ABCB08" wp14:editId="1FA65D30">
            <wp:extent cx="6832600" cy="3275965"/>
            <wp:effectExtent l="0" t="0" r="635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08E9E" w14:textId="699C1644" w:rsidR="0038694A" w:rsidRDefault="0038694A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0F2ADD" w14:textId="12BCB394" w:rsidR="0038694A" w:rsidRDefault="00FA26D5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86561B" wp14:editId="7A86C7A7">
            <wp:extent cx="6832600" cy="3650615"/>
            <wp:effectExtent l="0" t="0" r="0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F52F0" w14:textId="5A704BF4" w:rsidR="0038694A" w:rsidRDefault="0038694A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1EA570" w14:textId="78EB9C23" w:rsidR="00FA26D5" w:rsidRDefault="00FA26D5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71D9EF" wp14:editId="2047B8BC">
            <wp:extent cx="6832600" cy="1346200"/>
            <wp:effectExtent l="0" t="0" r="8255" b="12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2175B" w14:textId="77777777" w:rsidR="00FA26D5" w:rsidRDefault="00FA26D5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AE640C" w14:textId="442F0219" w:rsidR="0038694A" w:rsidRDefault="00FA26D5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33E5AB" wp14:editId="04D36B05">
            <wp:extent cx="6832600" cy="249809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EE4C3" w14:textId="4BFAFBF5" w:rsidR="0038694A" w:rsidRDefault="0038694A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A0CE27" w14:textId="565641E2" w:rsidR="0038694A" w:rsidRDefault="001A5C73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B41BDC" wp14:editId="460F5C57">
            <wp:extent cx="6838950" cy="39801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EA6A9" w14:textId="722C716A" w:rsidR="0038694A" w:rsidRDefault="0038694A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07EF69" w14:textId="23B2C4C2" w:rsidR="0038694A" w:rsidRDefault="00164BD6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4ABB17" wp14:editId="7790B1CB">
            <wp:extent cx="4406400" cy="1622354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58" cy="162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C5916" w14:textId="6BB2433C" w:rsidR="0038694A" w:rsidRDefault="0038694A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CA3A82" w14:textId="54700131" w:rsidR="0038694A" w:rsidRDefault="00164BD6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4BD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EA8845" wp14:editId="1B9B5BFD">
            <wp:extent cx="4082400" cy="3227794"/>
            <wp:effectExtent l="0" t="0" r="0" b="0"/>
            <wp:docPr id="60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9BFCFA5C-D37F-5BF4-D619-2CFE1CE188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9BFCFA5C-D37F-5BF4-D619-2CFE1CE188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96047" cy="323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390DE" w14:textId="57E96100" w:rsidR="0038694A" w:rsidRDefault="0038694A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3B1A5D" w14:textId="51F77F11" w:rsidR="0038694A" w:rsidRDefault="00164BD6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FBFEAD" wp14:editId="6B03CAB8">
            <wp:extent cx="6840220" cy="484568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4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CA78C" w14:textId="6E645F54" w:rsidR="0038694A" w:rsidRDefault="0038694A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A9FF92" w14:textId="53A50570" w:rsidR="0038694A" w:rsidRDefault="00164BD6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802F15" wp14:editId="257EDC52">
            <wp:extent cx="6832600" cy="1101725"/>
            <wp:effectExtent l="0" t="0" r="6350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EFA3F" w14:textId="7CCE727A" w:rsidR="0038694A" w:rsidRDefault="0038694A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0AA3EA" w14:textId="3622CE87" w:rsidR="00164BD6" w:rsidRDefault="00164BD6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7657EB" wp14:editId="03DE889D">
            <wp:extent cx="6832600" cy="1195070"/>
            <wp:effectExtent l="0" t="0" r="381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59CB5" w14:textId="7059D560" w:rsidR="00927B3E" w:rsidRDefault="00927B3E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5BB6E4" w14:textId="761FAE6A" w:rsidR="00164BD6" w:rsidRDefault="00164BD6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0EDB93" wp14:editId="46033394">
            <wp:extent cx="6832600" cy="2361565"/>
            <wp:effectExtent l="0" t="0" r="1905" b="63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A57B1" w14:textId="45DE8D64" w:rsidR="00164BD6" w:rsidRDefault="00164BD6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E308BA" w14:textId="29E4F8E0" w:rsidR="00164BD6" w:rsidRDefault="00164BD6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C1CFFE" wp14:editId="6B1955F3">
            <wp:extent cx="6840220" cy="378714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BA20A" w14:textId="77777777" w:rsidR="00164BD6" w:rsidRDefault="00164BD6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616E07" w14:textId="3163346A" w:rsidR="00164BD6" w:rsidRDefault="00164BD6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807A14" wp14:editId="072D2CB8">
            <wp:extent cx="6832600" cy="2145665"/>
            <wp:effectExtent l="0" t="0" r="698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83654" w14:textId="3388FB79" w:rsidR="00164BD6" w:rsidRDefault="00164BD6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242B53" w14:textId="4DEFCE19" w:rsidR="00164BD6" w:rsidRDefault="00164BD6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0F77D0" wp14:editId="4F22DAB5">
            <wp:extent cx="6832600" cy="2145665"/>
            <wp:effectExtent l="0" t="0" r="6350" b="698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26602" w14:textId="53D014CC" w:rsidR="00164BD6" w:rsidRDefault="00164BD6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BAA72E" w14:textId="571BAAB6" w:rsidR="00164BD6" w:rsidRDefault="00164BD6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D81E1B" wp14:editId="3A40BA19">
            <wp:extent cx="6832600" cy="2124075"/>
            <wp:effectExtent l="0" t="0" r="825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DB489" w14:textId="4AB3BB7E" w:rsidR="00164BD6" w:rsidRDefault="00164BD6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2CB4CD" w14:textId="0A21091F" w:rsidR="00164BD6" w:rsidRDefault="00164BD6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67AC6D" w14:textId="77777777" w:rsidR="00164BD6" w:rsidRDefault="00164BD6" w:rsidP="00386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164BD6" w:rsidSect="005C44E1">
      <w:footerReference w:type="default" r:id="rId42"/>
      <w:pgSz w:w="11906" w:h="16838"/>
      <w:pgMar w:top="567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0E2F5" w14:textId="77777777" w:rsidR="00082C0C" w:rsidRDefault="00082C0C" w:rsidP="007E5A6F">
      <w:pPr>
        <w:spacing w:after="0" w:line="240" w:lineRule="auto"/>
      </w:pPr>
      <w:r>
        <w:separator/>
      </w:r>
    </w:p>
  </w:endnote>
  <w:endnote w:type="continuationSeparator" w:id="0">
    <w:p w14:paraId="74A825FB" w14:textId="77777777" w:rsidR="00082C0C" w:rsidRDefault="00082C0C" w:rsidP="007E5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0288222"/>
      <w:docPartObj>
        <w:docPartGallery w:val="Page Numbers (Bottom of Page)"/>
        <w:docPartUnique/>
      </w:docPartObj>
    </w:sdtPr>
    <w:sdtContent>
      <w:p w14:paraId="42F4AD54" w14:textId="04202A79" w:rsidR="007E5A6F" w:rsidRDefault="007E5A6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1FDE49" w14:textId="77777777" w:rsidR="007E5A6F" w:rsidRDefault="007E5A6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49161" w14:textId="77777777" w:rsidR="00082C0C" w:rsidRDefault="00082C0C" w:rsidP="007E5A6F">
      <w:pPr>
        <w:spacing w:after="0" w:line="240" w:lineRule="auto"/>
      </w:pPr>
      <w:r>
        <w:separator/>
      </w:r>
    </w:p>
  </w:footnote>
  <w:footnote w:type="continuationSeparator" w:id="0">
    <w:p w14:paraId="26C6A3EE" w14:textId="77777777" w:rsidR="00082C0C" w:rsidRDefault="00082C0C" w:rsidP="007E5A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4E1"/>
    <w:rsid w:val="000406B8"/>
    <w:rsid w:val="00082C0C"/>
    <w:rsid w:val="000D5513"/>
    <w:rsid w:val="000E1B57"/>
    <w:rsid w:val="00164BD6"/>
    <w:rsid w:val="001A5C73"/>
    <w:rsid w:val="001D164C"/>
    <w:rsid w:val="0022496C"/>
    <w:rsid w:val="0023798D"/>
    <w:rsid w:val="002C7055"/>
    <w:rsid w:val="002F3280"/>
    <w:rsid w:val="00360BC0"/>
    <w:rsid w:val="00372983"/>
    <w:rsid w:val="0037696D"/>
    <w:rsid w:val="0038694A"/>
    <w:rsid w:val="00395B22"/>
    <w:rsid w:val="00483FAC"/>
    <w:rsid w:val="00531FD4"/>
    <w:rsid w:val="005559B3"/>
    <w:rsid w:val="00583A8E"/>
    <w:rsid w:val="005C44E1"/>
    <w:rsid w:val="006440B1"/>
    <w:rsid w:val="006A13D1"/>
    <w:rsid w:val="006D6A3C"/>
    <w:rsid w:val="00745DD4"/>
    <w:rsid w:val="00791197"/>
    <w:rsid w:val="007B16EB"/>
    <w:rsid w:val="007E5A6F"/>
    <w:rsid w:val="009252D8"/>
    <w:rsid w:val="00927B3E"/>
    <w:rsid w:val="009D7A67"/>
    <w:rsid w:val="00A86999"/>
    <w:rsid w:val="00B02170"/>
    <w:rsid w:val="00B52656"/>
    <w:rsid w:val="00BC5AEE"/>
    <w:rsid w:val="00C24BCE"/>
    <w:rsid w:val="00C47586"/>
    <w:rsid w:val="00C94D44"/>
    <w:rsid w:val="00C95360"/>
    <w:rsid w:val="00CF7B5D"/>
    <w:rsid w:val="00D50D48"/>
    <w:rsid w:val="00DA449F"/>
    <w:rsid w:val="00DF49B8"/>
    <w:rsid w:val="00E70133"/>
    <w:rsid w:val="00E92735"/>
    <w:rsid w:val="00E93BA2"/>
    <w:rsid w:val="00EA2DE9"/>
    <w:rsid w:val="00F015C7"/>
    <w:rsid w:val="00F37E38"/>
    <w:rsid w:val="00F40EA7"/>
    <w:rsid w:val="00F8314A"/>
    <w:rsid w:val="00FA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DB9A6"/>
  <w15:chartTrackingRefBased/>
  <w15:docId w15:val="{3E384E76-D335-405E-B1E5-54A9B6D34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4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5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5A6F"/>
  </w:style>
  <w:style w:type="paragraph" w:styleId="a5">
    <w:name w:val="footer"/>
    <w:basedOn w:val="a"/>
    <w:link w:val="a6"/>
    <w:uiPriority w:val="99"/>
    <w:unhideWhenUsed/>
    <w:rsid w:val="007E5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5A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33C8D-0437-428C-9DA1-FB5D06B55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14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IVANOV</dc:creator>
  <cp:keywords/>
  <dc:description/>
  <cp:lastModifiedBy>PAVEL IVANOV</cp:lastModifiedBy>
  <cp:revision>30</cp:revision>
  <dcterms:created xsi:type="dcterms:W3CDTF">2022-12-28T12:53:00Z</dcterms:created>
  <dcterms:modified xsi:type="dcterms:W3CDTF">2023-01-13T10:52:00Z</dcterms:modified>
</cp:coreProperties>
</file>